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230A62" w14:paraId="3885F930" w14:textId="77777777" w:rsidTr="00C31442">
        <w:tc>
          <w:tcPr>
            <w:tcW w:w="1985" w:type="dxa"/>
          </w:tcPr>
          <w:p w14:paraId="05B1CEC8" w14:textId="77777777" w:rsidR="00230A62" w:rsidRDefault="00230A62" w:rsidP="000621ED">
            <w:r>
              <w:t>Sécurité</w:t>
            </w:r>
          </w:p>
        </w:tc>
        <w:tc>
          <w:tcPr>
            <w:tcW w:w="7796" w:type="dxa"/>
          </w:tcPr>
          <w:p w14:paraId="11567300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7C2D4B">
              <w:rPr>
                <w:b/>
                <w:bCs/>
              </w:rPr>
              <w:t>Recruter 800 policiers</w:t>
            </w:r>
            <w:r>
              <w:t xml:space="preserve"> d’ici 2033 : doublement des effectifs</w:t>
            </w:r>
          </w:p>
          <w:p w14:paraId="3C867E26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Ouvrir une antenne de la police municipale dans chaque arrondissement</w:t>
            </w:r>
          </w:p>
          <w:p w14:paraId="0EA245A9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Travailler avec la police nationale</w:t>
            </w:r>
          </w:p>
          <w:p w14:paraId="02570D4F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Demander </w:t>
            </w:r>
            <w:r w:rsidRPr="007C2D4B">
              <w:rPr>
                <w:b/>
                <w:bCs/>
              </w:rPr>
              <w:t>500 policiers nationaux supplémentaires</w:t>
            </w:r>
          </w:p>
          <w:p w14:paraId="60A649EB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Création d’</w:t>
            </w:r>
            <w:r w:rsidRPr="0001798D">
              <w:t>un </w:t>
            </w:r>
            <w:r w:rsidRPr="0001798D">
              <w:rPr>
                <w:b/>
                <w:bCs/>
              </w:rPr>
              <w:t>Conseil métropolitain de sécurité et de prévention de la délinquance</w:t>
            </w:r>
            <w:r w:rsidRPr="0001798D">
              <w:t> (CMSPD)</w:t>
            </w:r>
          </w:p>
          <w:p w14:paraId="666E9B61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Créer une police de la propreté</w:t>
            </w:r>
          </w:p>
          <w:p w14:paraId="3C4BD55E" w14:textId="77777777" w:rsidR="00230A62" w:rsidRDefault="00230A62" w:rsidP="000621ED"/>
          <w:p w14:paraId="44455E06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E</w:t>
            </w:r>
            <w:r w:rsidRPr="000541EC">
              <w:t>xige</w:t>
            </w:r>
            <w:r>
              <w:t>r</w:t>
            </w:r>
            <w:r w:rsidRPr="000541EC">
              <w:t xml:space="preserve"> que la taxe spéciale payée par les Marseillais</w:t>
            </w:r>
            <w:r>
              <w:t xml:space="preserve">, </w:t>
            </w:r>
            <w:r w:rsidRPr="000541EC">
              <w:t>aujourd'hui versée au Département</w:t>
            </w:r>
            <w:r>
              <w:t>,</w:t>
            </w:r>
            <w:r w:rsidRPr="000541EC">
              <w:t xml:space="preserve"> </w:t>
            </w:r>
            <w:r>
              <w:t xml:space="preserve">profite </w:t>
            </w:r>
            <w:r w:rsidRPr="000541EC">
              <w:t>directement au budget des marins-pompiers</w:t>
            </w:r>
          </w:p>
          <w:p w14:paraId="3434F515" w14:textId="77777777" w:rsidR="00230A62" w:rsidRPr="000541EC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M</w:t>
            </w:r>
            <w:r w:rsidRPr="000541EC">
              <w:t>ise en place d'une </w:t>
            </w:r>
            <w:r w:rsidRPr="000541EC">
              <w:rPr>
                <w:b/>
                <w:bCs/>
              </w:rPr>
              <w:t>ceinture de protection contre les incendies autour de Marseille</w:t>
            </w:r>
            <w:r>
              <w:rPr>
                <w:b/>
                <w:bCs/>
              </w:rPr>
              <w:t xml:space="preserve"> (plantations)</w:t>
            </w:r>
          </w:p>
          <w:p w14:paraId="6EAAE57E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</w:t>
            </w:r>
            <w:r w:rsidRPr="000541EC">
              <w:t>réer une réserve communale de sécurité civile</w:t>
            </w:r>
          </w:p>
          <w:p w14:paraId="2D32FBD3" w14:textId="77777777" w:rsidR="00230A62" w:rsidRDefault="00230A62" w:rsidP="000621ED"/>
          <w:p w14:paraId="17F39A9B" w14:textId="77777777" w:rsidR="00230A62" w:rsidRPr="007C2D4B" w:rsidRDefault="00230A62" w:rsidP="000621ED">
            <w:pPr>
              <w:rPr>
                <w:b/>
                <w:bCs/>
              </w:rPr>
            </w:pPr>
            <w:r w:rsidRPr="007C2D4B">
              <w:rPr>
                <w:b/>
                <w:bCs/>
              </w:rPr>
              <w:t>Lutte contre le narcotrafic</w:t>
            </w:r>
          </w:p>
          <w:p w14:paraId="777EF4B0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A</w:t>
            </w:r>
            <w:r w:rsidRPr="004A2501">
              <w:t>rticul</w:t>
            </w:r>
            <w:r>
              <w:t>er</w:t>
            </w:r>
            <w:r w:rsidRPr="004A2501">
              <w:t xml:space="preserve"> la répression et les enquêtes avec le travail de terrain, le renforcement du lien social et le retour des services publics dans les quartiers</w:t>
            </w:r>
          </w:p>
          <w:p w14:paraId="5C7DEF9C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Familles de victimes : mise </w:t>
            </w:r>
            <w:r w:rsidRPr="004A2501">
              <w:t xml:space="preserve">en place </w:t>
            </w:r>
            <w:r>
              <w:t>d’</w:t>
            </w:r>
            <w:r w:rsidRPr="004A2501">
              <w:t>une </w:t>
            </w:r>
            <w:r w:rsidRPr="004A2501">
              <w:rPr>
                <w:b/>
                <w:bCs/>
              </w:rPr>
              <w:t>charte du relogement</w:t>
            </w:r>
            <w:r w:rsidRPr="004A2501">
              <w:t> </w:t>
            </w:r>
            <w:r>
              <w:t>avec</w:t>
            </w:r>
            <w:r w:rsidRPr="004A2501">
              <w:t xml:space="preserve"> l’ensemble des bailleurs</w:t>
            </w:r>
          </w:p>
          <w:p w14:paraId="665E0E42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Solliciter auprès de l’Etat plus de moyens policiers et dans la Justice</w:t>
            </w:r>
          </w:p>
          <w:p w14:paraId="4155EAF8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7C2D4B">
              <w:rPr>
                <w:b/>
                <w:bCs/>
              </w:rPr>
              <w:t>Développer le métier de médiateur social</w:t>
            </w:r>
            <w:r>
              <w:t xml:space="preserve"> pour la tranquillité et le lien social dans les quartiers</w:t>
            </w:r>
          </w:p>
          <w:p w14:paraId="182402A4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Mettre les </w:t>
            </w:r>
            <w:r w:rsidRPr="007C2D4B">
              <w:rPr>
                <w:b/>
                <w:bCs/>
              </w:rPr>
              <w:t>biens immobiliers saisis des trafiquants au service de la Ville</w:t>
            </w:r>
            <w:r>
              <w:t> : associations, commerces…</w:t>
            </w:r>
          </w:p>
        </w:tc>
      </w:tr>
      <w:tr w:rsidR="00230A62" w14:paraId="089103F2" w14:textId="77777777" w:rsidTr="00C31442">
        <w:tc>
          <w:tcPr>
            <w:tcW w:w="1985" w:type="dxa"/>
          </w:tcPr>
          <w:p w14:paraId="06B57557" w14:textId="77777777" w:rsidR="00230A62" w:rsidRDefault="00230A62" w:rsidP="000621ED">
            <w:r>
              <w:t>Ecole / Périscolaire</w:t>
            </w:r>
          </w:p>
        </w:tc>
        <w:tc>
          <w:tcPr>
            <w:tcW w:w="7796" w:type="dxa"/>
          </w:tcPr>
          <w:p w14:paraId="7A634858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Cantine gratuite pour 15 000 enfants (contre 10 000 actuellement)</w:t>
            </w:r>
          </w:p>
          <w:p w14:paraId="4DDB4B95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P</w:t>
            </w:r>
            <w:r w:rsidRPr="00D8208C">
              <w:t>oursuivr</w:t>
            </w:r>
            <w:r>
              <w:t>e</w:t>
            </w:r>
            <w:r w:rsidRPr="00D8208C">
              <w:t xml:space="preserve"> la création d’un réseau de </w:t>
            </w:r>
            <w:r w:rsidRPr="00D8208C">
              <w:rPr>
                <w:b/>
                <w:bCs/>
              </w:rPr>
              <w:t>cuisines de proximité</w:t>
            </w:r>
          </w:p>
          <w:p w14:paraId="70EF7775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A</w:t>
            </w:r>
            <w:r w:rsidRPr="008E4B89">
              <w:t>méliorer la </w:t>
            </w:r>
            <w:r w:rsidRPr="008E4B89">
              <w:rPr>
                <w:b/>
                <w:bCs/>
              </w:rPr>
              <w:t>qualité nutritionnelle</w:t>
            </w:r>
            <w:r w:rsidRPr="008E4B89">
              <w:t> des repas</w:t>
            </w:r>
            <w:r>
              <w:t xml:space="preserve"> : </w:t>
            </w:r>
            <w:r w:rsidRPr="00D8208C">
              <w:t xml:space="preserve">75 % des produits servis </w:t>
            </w:r>
            <w:r w:rsidRPr="00D8208C">
              <w:rPr>
                <w:b/>
                <w:bCs/>
              </w:rPr>
              <w:t>bios ou labellisés</w:t>
            </w:r>
            <w:r w:rsidRPr="00D8208C">
              <w:t> d’ici à 2032</w:t>
            </w:r>
          </w:p>
          <w:p w14:paraId="2DC6A5A9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Petits-déjeuners gratuits pour ceux qui en ont besoin</w:t>
            </w:r>
          </w:p>
          <w:p w14:paraId="38CE1C70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0F1354">
              <w:rPr>
                <w:b/>
                <w:bCs/>
              </w:rPr>
              <w:t>passer le montant du « kit scolaire » de 80 à 150 euros</w:t>
            </w:r>
            <w:r w:rsidRPr="000F1354">
              <w:t> par enfant</w:t>
            </w:r>
          </w:p>
          <w:p w14:paraId="5625B892" w14:textId="16CAFA8F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7C2D4B">
              <w:rPr>
                <w:b/>
                <w:bCs/>
              </w:rPr>
              <w:t>A</w:t>
            </w:r>
            <w:r w:rsidRPr="007C2D4B">
              <w:rPr>
                <w:b/>
                <w:bCs/>
              </w:rPr>
              <w:t>TSEM</w:t>
            </w:r>
            <w:r w:rsidRPr="007C2D4B">
              <w:rPr>
                <w:b/>
                <w:bCs/>
              </w:rPr>
              <w:t>  p</w:t>
            </w:r>
            <w:r w:rsidRPr="00D8208C">
              <w:rPr>
                <w:b/>
                <w:bCs/>
              </w:rPr>
              <w:t>résentes dans chaque classe</w:t>
            </w:r>
            <w:r w:rsidRPr="00D8208C">
              <w:t> de maternelle</w:t>
            </w:r>
            <w:r>
              <w:t xml:space="preserve"> et à la cantine</w:t>
            </w:r>
          </w:p>
          <w:p w14:paraId="0026A89D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 w:rsidRPr="00D8208C">
              <w:t>enforcer la </w:t>
            </w:r>
            <w:r w:rsidRPr="00D8208C">
              <w:rPr>
                <w:b/>
                <w:bCs/>
              </w:rPr>
              <w:t>lutte contre les violences et le harcèlement scolaire</w:t>
            </w:r>
          </w:p>
          <w:p w14:paraId="661F2DE7" w14:textId="77777777" w:rsidR="00230A62" w:rsidRDefault="00230A62" w:rsidP="000621ED"/>
          <w:p w14:paraId="5530F0D4" w14:textId="4577523D" w:rsidR="00230A62" w:rsidRPr="007C2D4B" w:rsidRDefault="007C2D4B" w:rsidP="000621ED">
            <w:pPr>
              <w:pStyle w:val="Paragraphedeliste"/>
              <w:numPr>
                <w:ilvl w:val="0"/>
                <w:numId w:val="3"/>
              </w:numPr>
            </w:pPr>
            <w:r w:rsidRPr="007C2D4B">
              <w:t>D</w:t>
            </w:r>
            <w:r w:rsidR="00230A62" w:rsidRPr="007C2D4B">
              <w:t>oubler la capacité d’accueil du périscolaire</w:t>
            </w:r>
          </w:p>
          <w:p w14:paraId="5193CB2F" w14:textId="77777777" w:rsidR="00230A62" w:rsidRPr="007C2D4B" w:rsidRDefault="00230A62" w:rsidP="000621E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7C2D4B">
              <w:rPr>
                <w:b/>
                <w:bCs/>
              </w:rPr>
              <w:t>1</w:t>
            </w:r>
            <w:r w:rsidRPr="007C2D4B">
              <w:rPr>
                <w:b/>
                <w:bCs/>
                <w:vertAlign w:val="superscript"/>
              </w:rPr>
              <w:t>ère</w:t>
            </w:r>
            <w:r w:rsidRPr="007C2D4B">
              <w:rPr>
                <w:b/>
                <w:bCs/>
              </w:rPr>
              <w:t xml:space="preserve"> heure d’activités périscolaires gratuite</w:t>
            </w:r>
          </w:p>
          <w:p w14:paraId="2DE69F92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</w:t>
            </w:r>
            <w:r w:rsidRPr="00D8208C">
              <w:t>réer </w:t>
            </w:r>
            <w:r w:rsidRPr="00D8208C">
              <w:rPr>
                <w:b/>
                <w:bCs/>
              </w:rPr>
              <w:t xml:space="preserve">1000 </w:t>
            </w:r>
            <w:r w:rsidRPr="007C2D4B">
              <w:rPr>
                <w:b/>
                <w:bCs/>
              </w:rPr>
              <w:t>places d’accueil pour la petite enfance</w:t>
            </w:r>
            <w:r w:rsidRPr="00D8208C">
              <w:t>, mieux réparties dans la ville</w:t>
            </w:r>
          </w:p>
          <w:p w14:paraId="0384612F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Créer </w:t>
            </w:r>
            <w:r w:rsidRPr="00D8208C">
              <w:t>une </w:t>
            </w:r>
            <w:r w:rsidRPr="00D8208C">
              <w:rPr>
                <w:b/>
                <w:bCs/>
              </w:rPr>
              <w:t>deuxième crèche mobile</w:t>
            </w:r>
            <w:r>
              <w:rPr>
                <w:b/>
                <w:bCs/>
              </w:rPr>
              <w:t xml:space="preserve"> </w:t>
            </w:r>
            <w:r w:rsidRPr="007C2D4B">
              <w:t xml:space="preserve">et </w:t>
            </w:r>
            <w:r w:rsidRPr="00D8208C">
              <w:t xml:space="preserve">une </w:t>
            </w:r>
            <w:r w:rsidRPr="007C2D4B">
              <w:rPr>
                <w:b/>
                <w:bCs/>
              </w:rPr>
              <w:t>maison d’assistantes maternelles municipale</w:t>
            </w:r>
          </w:p>
        </w:tc>
      </w:tr>
      <w:tr w:rsidR="00230A62" w14:paraId="55241955" w14:textId="77777777" w:rsidTr="00C31442">
        <w:tc>
          <w:tcPr>
            <w:tcW w:w="1985" w:type="dxa"/>
          </w:tcPr>
          <w:p w14:paraId="3E511369" w14:textId="77777777" w:rsidR="00230A62" w:rsidRDefault="00230A62" w:rsidP="000621ED">
            <w:r>
              <w:t>Logement</w:t>
            </w:r>
          </w:p>
        </w:tc>
        <w:tc>
          <w:tcPr>
            <w:tcW w:w="7796" w:type="dxa"/>
          </w:tcPr>
          <w:p w14:paraId="47627B56" w14:textId="4C7C183A" w:rsidR="00230A62" w:rsidRPr="007C2D4B" w:rsidRDefault="00230A62" w:rsidP="000621E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7C2D4B">
              <w:rPr>
                <w:b/>
                <w:bCs/>
              </w:rPr>
              <w:t xml:space="preserve">Encadrement des loyers dans toute la </w:t>
            </w:r>
            <w:r w:rsidRPr="007C2D4B">
              <w:rPr>
                <w:b/>
                <w:bCs/>
              </w:rPr>
              <w:t>v</w:t>
            </w:r>
            <w:r w:rsidRPr="007C2D4B">
              <w:rPr>
                <w:b/>
                <w:bCs/>
              </w:rPr>
              <w:t>ille</w:t>
            </w:r>
          </w:p>
          <w:p w14:paraId="28226411" w14:textId="715312A4" w:rsidR="00230A62" w:rsidRPr="00073029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073029">
              <w:t>Création de 1000 places d’hébergement d’urgence</w:t>
            </w:r>
            <w:r>
              <w:t xml:space="preserve"> (objectif 1500)</w:t>
            </w:r>
          </w:p>
          <w:p w14:paraId="4A65A123" w14:textId="77777777" w:rsidR="00230A62" w:rsidRPr="00073029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073029">
              <w:t>Lutte contre le logement vacant</w:t>
            </w:r>
          </w:p>
          <w:p w14:paraId="37E3A810" w14:textId="77777777" w:rsidR="00230A62" w:rsidRPr="00073029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073029">
              <w:t>Construction programmée de logements abordables</w:t>
            </w:r>
          </w:p>
          <w:p w14:paraId="33B33A51" w14:textId="77777777" w:rsidR="00230A62" w:rsidRPr="007C2D4B" w:rsidRDefault="00230A62" w:rsidP="000621E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7C2D4B">
              <w:rPr>
                <w:b/>
                <w:bCs/>
              </w:rPr>
              <w:t>Faciliter l’accession à la propriété via le bail réel solidaire</w:t>
            </w:r>
          </w:p>
          <w:p w14:paraId="7DD0FA5B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rPr>
                <w:b/>
                <w:bCs/>
              </w:rPr>
              <w:t>M</w:t>
            </w:r>
            <w:r w:rsidRPr="003D77E8">
              <w:rPr>
                <w:b/>
                <w:bCs/>
              </w:rPr>
              <w:t>ettre en place « un gendarme du logement</w:t>
            </w:r>
            <w:r>
              <w:rPr>
                <w:b/>
                <w:bCs/>
              </w:rPr>
              <w:t> » </w:t>
            </w:r>
            <w:r w:rsidRPr="007C2D4B">
              <w:t>: visite des bailleurs</w:t>
            </w:r>
            <w:r w:rsidRPr="003D77E8">
              <w:t xml:space="preserve"> sociaux et copropriétés</w:t>
            </w:r>
            <w:r>
              <w:t xml:space="preserve"> pour s’assurer que</w:t>
            </w:r>
            <w:r w:rsidRPr="003D77E8">
              <w:t xml:space="preserve"> les gens vivent dans la dignité</w:t>
            </w:r>
          </w:p>
          <w:p w14:paraId="55217975" w14:textId="77777777" w:rsidR="00230A62" w:rsidRPr="00073029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rPr>
                <w:b/>
                <w:bCs/>
              </w:rPr>
              <w:t>Transparence dans l’attribution des logements sociaux</w:t>
            </w:r>
          </w:p>
          <w:p w14:paraId="003D55D9" w14:textId="77777777" w:rsidR="00230A62" w:rsidRPr="007C2D4B" w:rsidRDefault="00230A62" w:rsidP="000621E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7C2D4B">
              <w:rPr>
                <w:b/>
                <w:bCs/>
              </w:rPr>
              <w:t>Elargissement progressif du permis de louer</w:t>
            </w:r>
          </w:p>
          <w:p w14:paraId="4C131F3A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Lutte contre les marchands de sommeil</w:t>
            </w:r>
          </w:p>
          <w:p w14:paraId="14A1D329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lastRenderedPageBreak/>
              <w:t>Accentuer les contrôles des meublés touristiques pour lutter contre la spéculation immobilière</w:t>
            </w:r>
          </w:p>
          <w:p w14:paraId="1F2E7AA7" w14:textId="0BFFD9CC" w:rsidR="00230A62" w:rsidRDefault="007C2D4B" w:rsidP="000621ED">
            <w:pPr>
              <w:pStyle w:val="Paragraphedeliste"/>
              <w:numPr>
                <w:ilvl w:val="0"/>
                <w:numId w:val="3"/>
              </w:numPr>
            </w:pPr>
            <w:r>
              <w:t>P</w:t>
            </w:r>
            <w:r w:rsidR="00230A62" w:rsidRPr="0007572F">
              <w:t>lan de </w:t>
            </w:r>
            <w:r w:rsidR="00230A62" w:rsidRPr="0007572F">
              <w:rPr>
                <w:b/>
                <w:bCs/>
              </w:rPr>
              <w:t>rénovation thermique des logements</w:t>
            </w:r>
          </w:p>
        </w:tc>
      </w:tr>
      <w:tr w:rsidR="00230A62" w14:paraId="532FC84A" w14:textId="77777777" w:rsidTr="00C31442">
        <w:tc>
          <w:tcPr>
            <w:tcW w:w="1985" w:type="dxa"/>
          </w:tcPr>
          <w:p w14:paraId="64ECA25A" w14:textId="77777777" w:rsidR="00230A62" w:rsidRDefault="00230A62" w:rsidP="000621ED">
            <w:r>
              <w:lastRenderedPageBreak/>
              <w:t>Politiques sociales</w:t>
            </w:r>
          </w:p>
        </w:tc>
        <w:tc>
          <w:tcPr>
            <w:tcW w:w="7796" w:type="dxa"/>
          </w:tcPr>
          <w:p w14:paraId="651D33AE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DC2C2F">
              <w:t>Créer des « </w:t>
            </w:r>
            <w:r w:rsidRPr="00DC2C2F">
              <w:rPr>
                <w:b/>
                <w:bCs/>
              </w:rPr>
              <w:t>guichets marseillais</w:t>
            </w:r>
            <w:r w:rsidRPr="00DC2C2F">
              <w:t> » dans chaque quartier, pour un accès effectif aux démarches essentielles</w:t>
            </w:r>
          </w:p>
          <w:p w14:paraId="2C548403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P</w:t>
            </w:r>
            <w:r w:rsidRPr="00DC2C2F">
              <w:t>lan « </w:t>
            </w:r>
            <w:r w:rsidRPr="00DC2C2F">
              <w:rPr>
                <w:b/>
                <w:bCs/>
                <w:i/>
                <w:iCs/>
              </w:rPr>
              <w:t>100 % réponse</w:t>
            </w:r>
            <w:r w:rsidRPr="00DC2C2F">
              <w:t> »</w:t>
            </w:r>
            <w:r>
              <w:t xml:space="preserve"> : </w:t>
            </w:r>
            <w:r w:rsidRPr="00DC2C2F">
              <w:t>aucune démarche auprès de la Ville</w:t>
            </w:r>
            <w:r>
              <w:t xml:space="preserve"> sans réponse</w:t>
            </w:r>
          </w:p>
          <w:p w14:paraId="41592CD9" w14:textId="77777777" w:rsidR="00230A62" w:rsidRDefault="00230A62" w:rsidP="000621ED"/>
          <w:p w14:paraId="151A5ECC" w14:textId="77777777" w:rsidR="00230A62" w:rsidRDefault="00230A62" w:rsidP="000621ED">
            <w:r>
              <w:t xml:space="preserve">Grand âge </w:t>
            </w:r>
          </w:p>
          <w:p w14:paraId="2FB3630B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S</w:t>
            </w:r>
            <w:r w:rsidRPr="00DC2C2F">
              <w:t>ervices d’aide au maintien à domicile</w:t>
            </w:r>
          </w:p>
          <w:p w14:paraId="0FEB79E9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A</w:t>
            </w:r>
            <w:r w:rsidRPr="00DC2C2F">
              <w:t>mplifi</w:t>
            </w:r>
            <w:r>
              <w:t>cation</w:t>
            </w:r>
            <w:r w:rsidRPr="00DC2C2F">
              <w:t xml:space="preserve"> </w:t>
            </w:r>
            <w:r>
              <w:t>des</w:t>
            </w:r>
            <w:r w:rsidRPr="00DC2C2F">
              <w:t xml:space="preserve"> actions pour le lien social</w:t>
            </w:r>
            <w:r>
              <w:t xml:space="preserve"> en lien avec les clubs de loisirs</w:t>
            </w:r>
          </w:p>
          <w:p w14:paraId="57B09C1C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Ouvrir une </w:t>
            </w:r>
            <w:r w:rsidRPr="00DC2C2F">
              <w:t>5e résidence autonomie intergénérationnelle</w:t>
            </w:r>
          </w:p>
          <w:p w14:paraId="2D61CE6A" w14:textId="77777777" w:rsidR="00230A62" w:rsidRPr="007C2D4B" w:rsidRDefault="00230A62" w:rsidP="000621E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7C2D4B">
              <w:rPr>
                <w:b/>
                <w:bCs/>
              </w:rPr>
              <w:t>Création du 1</w:t>
            </w:r>
            <w:r w:rsidRPr="007C2D4B">
              <w:rPr>
                <w:b/>
                <w:bCs/>
                <w:vertAlign w:val="superscript"/>
              </w:rPr>
              <w:t>er</w:t>
            </w:r>
            <w:r w:rsidRPr="007C2D4B">
              <w:rPr>
                <w:b/>
                <w:bCs/>
              </w:rPr>
              <w:t xml:space="preserve"> </w:t>
            </w:r>
            <w:proofErr w:type="spellStart"/>
            <w:r w:rsidRPr="007C2D4B">
              <w:rPr>
                <w:b/>
                <w:bCs/>
              </w:rPr>
              <w:t>Ehpad</w:t>
            </w:r>
            <w:proofErr w:type="spellEnd"/>
            <w:r w:rsidRPr="007C2D4B">
              <w:rPr>
                <w:b/>
                <w:bCs/>
              </w:rPr>
              <w:t xml:space="preserve"> public de la ville</w:t>
            </w:r>
          </w:p>
          <w:p w14:paraId="1C389619" w14:textId="77777777" w:rsidR="00230A62" w:rsidRPr="007C2D4B" w:rsidRDefault="00230A62" w:rsidP="000621ED">
            <w:pPr>
              <w:pStyle w:val="Paragraphedeliste"/>
              <w:rPr>
                <w:b/>
                <w:bCs/>
              </w:rPr>
            </w:pPr>
          </w:p>
          <w:p w14:paraId="41E2EB8A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 w:rsidRPr="00135204">
              <w:t>évis</w:t>
            </w:r>
            <w:r>
              <w:t>ion</w:t>
            </w:r>
            <w:r w:rsidRPr="00135204">
              <w:t xml:space="preserve"> à la baisse </w:t>
            </w:r>
            <w:r>
              <w:t>d</w:t>
            </w:r>
            <w:r w:rsidRPr="00135204">
              <w:t>es tarifs des services municipaux</w:t>
            </w:r>
            <w:r>
              <w:t xml:space="preserve"> pour les familles isolées : accès facilité pour les enfants</w:t>
            </w:r>
          </w:p>
          <w:p w14:paraId="3972D849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 w:rsidRPr="007C68A9">
              <w:t>enforcer </w:t>
            </w:r>
            <w:r w:rsidRPr="007C68A9">
              <w:rPr>
                <w:b/>
                <w:bCs/>
              </w:rPr>
              <w:t>l’accessibilité</w:t>
            </w:r>
            <w:r w:rsidRPr="007C68A9">
              <w:t> de la Ville aux personnes en situation de handicap</w:t>
            </w:r>
          </w:p>
          <w:p w14:paraId="05E0497B" w14:textId="77777777" w:rsidR="00230A62" w:rsidRDefault="00230A62" w:rsidP="000621ED">
            <w:pPr>
              <w:pStyle w:val="Paragraphedeliste"/>
            </w:pPr>
          </w:p>
          <w:p w14:paraId="086FA8D0" w14:textId="77777777" w:rsidR="00230A62" w:rsidRPr="00135204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F</w:t>
            </w:r>
            <w:r w:rsidRPr="00135204">
              <w:t>ormer l’ensemble des agents de la Ville à la </w:t>
            </w:r>
            <w:r w:rsidRPr="00135204">
              <w:rPr>
                <w:b/>
                <w:bCs/>
              </w:rPr>
              <w:t xml:space="preserve">prévention des </w:t>
            </w:r>
            <w:r>
              <w:rPr>
                <w:b/>
                <w:bCs/>
              </w:rPr>
              <w:t>VSS</w:t>
            </w:r>
          </w:p>
          <w:p w14:paraId="3EABDEB9" w14:textId="77777777" w:rsidR="00230A62" w:rsidRPr="00135204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</w:t>
            </w:r>
            <w:r w:rsidRPr="00135204">
              <w:t xml:space="preserve">réer </w:t>
            </w:r>
            <w:r>
              <w:t xml:space="preserve">une </w:t>
            </w:r>
            <w:r w:rsidRPr="00135204">
              <w:t>« </w:t>
            </w:r>
            <w:r w:rsidRPr="00135204">
              <w:rPr>
                <w:b/>
                <w:bCs/>
                <w:i/>
                <w:iCs/>
              </w:rPr>
              <w:t>Cité des femmes</w:t>
            </w:r>
            <w:r w:rsidRPr="00135204">
              <w:t xml:space="preserve"> » pour accueillir les associations qui les aident </w:t>
            </w:r>
            <w:r>
              <w:t>quotidiennement</w:t>
            </w:r>
          </w:p>
          <w:p w14:paraId="628C2AA8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Créer une </w:t>
            </w:r>
            <w:r w:rsidRPr="000E63CC">
              <w:rPr>
                <w:b/>
                <w:bCs/>
              </w:rPr>
              <w:t>Maison des associations mobile</w:t>
            </w:r>
            <w:r w:rsidRPr="000E63CC">
              <w:t> </w:t>
            </w:r>
            <w:r>
              <w:t xml:space="preserve">pour </w:t>
            </w:r>
            <w:r w:rsidRPr="000E63CC">
              <w:t>leur apporter de l’aide dans tou</w:t>
            </w:r>
            <w:r>
              <w:t>te la ville</w:t>
            </w:r>
          </w:p>
          <w:p w14:paraId="364D6BDD" w14:textId="77777777" w:rsidR="00230A62" w:rsidRPr="00DC2C2F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I</w:t>
            </w:r>
            <w:r w:rsidRPr="00D8208C">
              <w:t>nstaurer un </w:t>
            </w:r>
            <w:r w:rsidRPr="00D8208C">
              <w:rPr>
                <w:b/>
                <w:bCs/>
              </w:rPr>
              <w:t>droit d’interpellation</w:t>
            </w:r>
            <w:r>
              <w:rPr>
                <w:b/>
                <w:bCs/>
              </w:rPr>
              <w:t xml:space="preserve"> : </w:t>
            </w:r>
            <w:r w:rsidRPr="00D8208C">
              <w:t>inscrire des questions à l’ordre du jour du conseil municipal</w:t>
            </w:r>
            <w:r>
              <w:t xml:space="preserve"> /</w:t>
            </w:r>
            <w:r w:rsidRPr="00D8208C">
              <w:t xml:space="preserve"> conseils d’arrondissement </w:t>
            </w:r>
            <w:r>
              <w:t xml:space="preserve">/ </w:t>
            </w:r>
            <w:r w:rsidRPr="00D8208C">
              <w:t>conseil métropolitain</w:t>
            </w:r>
          </w:p>
        </w:tc>
      </w:tr>
      <w:tr w:rsidR="00230A62" w14:paraId="3F82C3AB" w14:textId="77777777" w:rsidTr="00C31442">
        <w:tc>
          <w:tcPr>
            <w:tcW w:w="1985" w:type="dxa"/>
          </w:tcPr>
          <w:p w14:paraId="6B2391E7" w14:textId="77777777" w:rsidR="00230A62" w:rsidRDefault="00230A62" w:rsidP="000621ED">
            <w:r>
              <w:t>Santé</w:t>
            </w:r>
          </w:p>
        </w:tc>
        <w:tc>
          <w:tcPr>
            <w:tcW w:w="7796" w:type="dxa"/>
          </w:tcPr>
          <w:p w14:paraId="4EA12EA6" w14:textId="77777777" w:rsidR="00230A62" w:rsidRPr="00C3144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Permettre </w:t>
            </w:r>
            <w:r w:rsidRPr="00135204">
              <w:t>l’accès à un </w:t>
            </w:r>
            <w:r w:rsidRPr="00135204">
              <w:rPr>
                <w:b/>
                <w:bCs/>
              </w:rPr>
              <w:t xml:space="preserve">centre de santé non lucratif </w:t>
            </w:r>
            <w:r w:rsidRPr="00C31442">
              <w:t>à proximité pour tous</w:t>
            </w:r>
          </w:p>
          <w:p w14:paraId="18876728" w14:textId="77777777" w:rsidR="00230A62" w:rsidRPr="000541EC" w:rsidRDefault="00230A62" w:rsidP="000621ED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</w:pPr>
            <w:r>
              <w:t>C</w:t>
            </w:r>
            <w:r w:rsidRPr="00135204">
              <w:t>rée</w:t>
            </w:r>
            <w:r>
              <w:t>r</w:t>
            </w:r>
            <w:r w:rsidRPr="00135204">
              <w:t> </w:t>
            </w:r>
            <w:r w:rsidRPr="00135204">
              <w:rPr>
                <w:b/>
                <w:bCs/>
              </w:rPr>
              <w:t>une mutuelle municipale à tarifs négociés</w:t>
            </w:r>
          </w:p>
          <w:p w14:paraId="1D8D1CA3" w14:textId="77777777" w:rsidR="00230A62" w:rsidRPr="00135204" w:rsidRDefault="00230A62" w:rsidP="000621ED"/>
          <w:p w14:paraId="4990480B" w14:textId="77777777" w:rsidR="00230A62" w:rsidRDefault="00230A62" w:rsidP="000621ED">
            <w:r>
              <w:rPr>
                <w:b/>
                <w:bCs/>
              </w:rPr>
              <w:t>P</w:t>
            </w:r>
            <w:r w:rsidRPr="000541EC">
              <w:rPr>
                <w:b/>
                <w:bCs/>
              </w:rPr>
              <w:t>lan municipal de santé mentale</w:t>
            </w:r>
            <w:r>
              <w:t xml:space="preserve"> </w:t>
            </w:r>
          </w:p>
          <w:p w14:paraId="3F28BBFE" w14:textId="7650F237" w:rsidR="00230A62" w:rsidRDefault="00C31442" w:rsidP="000621ED">
            <w:pPr>
              <w:pStyle w:val="Paragraphedeliste"/>
              <w:numPr>
                <w:ilvl w:val="0"/>
                <w:numId w:val="3"/>
              </w:numPr>
            </w:pPr>
            <w:r>
              <w:t>M</w:t>
            </w:r>
            <w:r w:rsidR="00230A62">
              <w:t xml:space="preserve">ettre en place des </w:t>
            </w:r>
            <w:r w:rsidR="00230A62" w:rsidRPr="00135204">
              <w:t>lieux et des professionnels accessibles à tous</w:t>
            </w:r>
          </w:p>
          <w:p w14:paraId="18C0CBA1" w14:textId="500C1B40" w:rsidR="00230A62" w:rsidRPr="00C31442" w:rsidRDefault="00C31442" w:rsidP="000621ED">
            <w:pPr>
              <w:pStyle w:val="Paragraphedeliste"/>
              <w:numPr>
                <w:ilvl w:val="0"/>
                <w:numId w:val="3"/>
              </w:numPr>
            </w:pPr>
            <w:r w:rsidRPr="00C31442">
              <w:t>D</w:t>
            </w:r>
            <w:r w:rsidR="00230A62" w:rsidRPr="00C31442">
              <w:t>émarches de prévention et d'aller-vers pour les jeunes</w:t>
            </w:r>
          </w:p>
          <w:p w14:paraId="3750967D" w14:textId="77777777" w:rsidR="00230A62" w:rsidRPr="00C31442" w:rsidRDefault="00230A62" w:rsidP="000621ED"/>
          <w:p w14:paraId="29A9F953" w14:textId="4FBA4CE0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</w:t>
            </w:r>
            <w:r w:rsidRPr="008E4B89">
              <w:t xml:space="preserve">réation d'une </w:t>
            </w:r>
            <w:r w:rsidRPr="00C31442">
              <w:rPr>
                <w:b/>
                <w:bCs/>
              </w:rPr>
              <w:t>halte soins-addiction pour la prise en charge des consommateurs de stupéfiant</w:t>
            </w:r>
            <w:r w:rsidRPr="00C31442">
              <w:rPr>
                <w:b/>
                <w:bCs/>
              </w:rPr>
              <w:t>s</w:t>
            </w:r>
            <w:r>
              <w:t xml:space="preserve"> (emplacement en concertation avec les riverains)</w:t>
            </w:r>
          </w:p>
          <w:p w14:paraId="78CEBCAA" w14:textId="77777777" w:rsidR="00230A62" w:rsidRPr="00135204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L</w:t>
            </w:r>
            <w:r w:rsidRPr="00135204">
              <w:t>utte</w:t>
            </w:r>
            <w:r>
              <w:t>r</w:t>
            </w:r>
            <w:r w:rsidRPr="00135204">
              <w:t xml:space="preserve"> contre les </w:t>
            </w:r>
            <w:r w:rsidRPr="00135204">
              <w:rPr>
                <w:b/>
                <w:bCs/>
              </w:rPr>
              <w:t>îlots de chaleur</w:t>
            </w:r>
            <w:r w:rsidRPr="00135204">
              <w:t>, la </w:t>
            </w:r>
            <w:r w:rsidRPr="00135204">
              <w:rPr>
                <w:b/>
                <w:bCs/>
              </w:rPr>
              <w:t>pollution de l’air</w:t>
            </w:r>
            <w:r w:rsidRPr="00135204">
              <w:t>, le </w:t>
            </w:r>
            <w:r w:rsidRPr="00135204">
              <w:rPr>
                <w:b/>
                <w:bCs/>
              </w:rPr>
              <w:t>bruit</w:t>
            </w:r>
          </w:p>
          <w:p w14:paraId="2E28CBF5" w14:textId="1C7CBFEB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 w:rsidRPr="00135204">
              <w:t xml:space="preserve">Mettre en place un service municipal pour assurer l’accès aux besoins essentiels en termes d’hygiène </w:t>
            </w:r>
            <w:r w:rsidR="00C31442">
              <w:t>(</w:t>
            </w:r>
            <w:r w:rsidRPr="00135204">
              <w:t>dignité</w:t>
            </w:r>
            <w:r w:rsidR="00C31442">
              <w:t>)</w:t>
            </w:r>
          </w:p>
          <w:p w14:paraId="6E2535C4" w14:textId="77777777" w:rsidR="00230A62" w:rsidRPr="00C31442" w:rsidRDefault="00230A62" w:rsidP="000621ED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C31442">
              <w:rPr>
                <w:b/>
                <w:bCs/>
              </w:rPr>
              <w:t>Objectifs chiffrés de recrutement/installation de professionnels de santé annuels, et évaluations</w:t>
            </w:r>
          </w:p>
          <w:p w14:paraId="248C9026" w14:textId="77777777" w:rsidR="00230A62" w:rsidRPr="000541EC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C</w:t>
            </w:r>
            <w:r w:rsidRPr="008E4B89">
              <w:t>réer un </w:t>
            </w:r>
            <w:r w:rsidRPr="008E4B89">
              <w:rPr>
                <w:b/>
                <w:bCs/>
              </w:rPr>
              <w:t>Observatoire municipal de la santé environnementale</w:t>
            </w:r>
          </w:p>
        </w:tc>
      </w:tr>
      <w:tr w:rsidR="00230A62" w14:paraId="70DC39CD" w14:textId="77777777" w:rsidTr="00C31442">
        <w:tc>
          <w:tcPr>
            <w:tcW w:w="1985" w:type="dxa"/>
          </w:tcPr>
          <w:p w14:paraId="16994400" w14:textId="77777777" w:rsidR="00230A62" w:rsidRDefault="00230A62" w:rsidP="000621ED">
            <w:r>
              <w:t>Jeunesse</w:t>
            </w:r>
          </w:p>
        </w:tc>
        <w:tc>
          <w:tcPr>
            <w:tcW w:w="7796" w:type="dxa"/>
          </w:tcPr>
          <w:p w14:paraId="10D2756A" w14:textId="1AAA8F08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 xml:space="preserve">Doublement des repas gratuits distribués aux étudiants : </w:t>
            </w:r>
            <w:r w:rsidR="00C31442">
              <w:t xml:space="preserve">objectif </w:t>
            </w:r>
            <w:r>
              <w:t>200 000 par an</w:t>
            </w:r>
          </w:p>
          <w:p w14:paraId="74EF2CEF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F</w:t>
            </w:r>
            <w:r w:rsidRPr="0007572F">
              <w:t>avoriser la construction de logements pour les étudiants et les jeunes travailleurs</w:t>
            </w:r>
          </w:p>
          <w:p w14:paraId="169BCD54" w14:textId="0C36915D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t>D</w:t>
            </w:r>
            <w:r w:rsidRPr="0007572F">
              <w:t>oubler le nombre de jeunes qui pourront</w:t>
            </w:r>
            <w:r w:rsidR="00C31442">
              <w:t xml:space="preserve"> </w:t>
            </w:r>
            <w:r w:rsidRPr="00C31442">
              <w:rPr>
                <w:b/>
                <w:bCs/>
              </w:rPr>
              <w:t>accéder gratuitement au code de la route, au BAFA, et au</w:t>
            </w:r>
            <w:r w:rsidRPr="00C31442">
              <w:rPr>
                <w:b/>
                <w:bCs/>
              </w:rPr>
              <w:t xml:space="preserve"> </w:t>
            </w:r>
            <w:r w:rsidRPr="00C31442">
              <w:rPr>
                <w:b/>
                <w:bCs/>
              </w:rPr>
              <w:t>BNSSA</w:t>
            </w:r>
          </w:p>
          <w:p w14:paraId="7220D6C5" w14:textId="77777777" w:rsidR="00230A62" w:rsidRDefault="00230A62" w:rsidP="000621ED">
            <w:pPr>
              <w:pStyle w:val="Paragraphedeliste"/>
              <w:numPr>
                <w:ilvl w:val="0"/>
                <w:numId w:val="3"/>
              </w:numPr>
            </w:pPr>
            <w:r>
              <w:lastRenderedPageBreak/>
              <w:t xml:space="preserve">Créer un </w:t>
            </w:r>
            <w:proofErr w:type="spellStart"/>
            <w:r>
              <w:t>pass</w:t>
            </w:r>
            <w:proofErr w:type="spellEnd"/>
            <w:r>
              <w:t xml:space="preserve"> pour faciliter l’accès des jeunes aux équipements sportifs/culturels</w:t>
            </w:r>
          </w:p>
        </w:tc>
      </w:tr>
      <w:tr w:rsidR="00230A62" w14:paraId="43D67402" w14:textId="77777777" w:rsidTr="00C31442">
        <w:tc>
          <w:tcPr>
            <w:tcW w:w="1985" w:type="dxa"/>
          </w:tcPr>
          <w:p w14:paraId="4BA25F97" w14:textId="77777777" w:rsidR="00230A62" w:rsidRDefault="00230A62" w:rsidP="000621ED">
            <w:r>
              <w:lastRenderedPageBreak/>
              <w:t xml:space="preserve">Mobilités </w:t>
            </w:r>
          </w:p>
        </w:tc>
        <w:tc>
          <w:tcPr>
            <w:tcW w:w="7796" w:type="dxa"/>
          </w:tcPr>
          <w:p w14:paraId="2F39EFE9" w14:textId="2382684B" w:rsidR="00230A62" w:rsidRPr="0007572F" w:rsidRDefault="00230A62" w:rsidP="000621ED">
            <w:pPr>
              <w:pStyle w:val="Paragraphedeliste"/>
              <w:numPr>
                <w:ilvl w:val="0"/>
                <w:numId w:val="2"/>
              </w:numPr>
            </w:pPr>
            <w:r w:rsidRPr="0007572F">
              <w:t>Négocier pour que la traversé</w:t>
            </w:r>
            <w:r>
              <w:t>e</w:t>
            </w:r>
            <w:r w:rsidRPr="0007572F">
              <w:t xml:space="preserve"> des tunnels Prado Carénage et</w:t>
            </w:r>
            <w:r>
              <w:t xml:space="preserve"> </w:t>
            </w:r>
            <w:r w:rsidRPr="0007572F">
              <w:t>Prado-Sud passe à 1€ pour les abonnés</w:t>
            </w:r>
          </w:p>
          <w:p w14:paraId="5CB57F21" w14:textId="77777777" w:rsidR="00230A62" w:rsidRPr="0007572F" w:rsidRDefault="00230A62" w:rsidP="000621ED">
            <w:pPr>
              <w:pStyle w:val="Paragraphedeliste"/>
              <w:numPr>
                <w:ilvl w:val="0"/>
                <w:numId w:val="2"/>
              </w:numPr>
            </w:pPr>
            <w:r w:rsidRPr="00C31442">
              <w:rPr>
                <w:b/>
                <w:bCs/>
              </w:rPr>
              <w:t>Bus de nuit</w:t>
            </w:r>
            <w:r w:rsidRPr="0007572F">
              <w:t xml:space="preserve"> sur tous les grands axes </w:t>
            </w:r>
          </w:p>
          <w:p w14:paraId="39DB0BC0" w14:textId="34384B36" w:rsidR="00230A62" w:rsidRPr="0007572F" w:rsidRDefault="00C31442" w:rsidP="000621ED">
            <w:pPr>
              <w:pStyle w:val="Paragraphedeliste"/>
              <w:numPr>
                <w:ilvl w:val="0"/>
                <w:numId w:val="2"/>
              </w:numPr>
            </w:pPr>
            <w:r>
              <w:t>H</w:t>
            </w:r>
            <w:r w:rsidR="00230A62" w:rsidRPr="0007572F">
              <w:t>oraires de métros et de trams adaptés</w:t>
            </w:r>
          </w:p>
          <w:p w14:paraId="235E9AC5" w14:textId="7E038C3A" w:rsidR="00230A62" w:rsidRPr="0007572F" w:rsidRDefault="00230A62" w:rsidP="000621ED">
            <w:pPr>
              <w:pStyle w:val="Paragraphedeliste"/>
              <w:numPr>
                <w:ilvl w:val="0"/>
                <w:numId w:val="2"/>
              </w:numPr>
            </w:pPr>
            <w:r w:rsidRPr="00C31442">
              <w:rPr>
                <w:b/>
                <w:bCs/>
              </w:rPr>
              <w:t xml:space="preserve">Transports gratuits pour les </w:t>
            </w:r>
            <w:r w:rsidR="00C31442" w:rsidRPr="00C31442">
              <w:rPr>
                <w:b/>
                <w:bCs/>
              </w:rPr>
              <w:t>moins</w:t>
            </w:r>
            <w:r w:rsidRPr="00C31442">
              <w:rPr>
                <w:b/>
                <w:bCs/>
              </w:rPr>
              <w:t xml:space="preserve"> de 26 ans</w:t>
            </w:r>
            <w:r w:rsidRPr="0007572F">
              <w:t xml:space="preserve"> dans la métropole</w:t>
            </w:r>
          </w:p>
          <w:p w14:paraId="7F643F1F" w14:textId="2C2196AA" w:rsidR="00230A62" w:rsidRDefault="00C31442" w:rsidP="000621ED">
            <w:pPr>
              <w:pStyle w:val="Paragraphedeliste"/>
              <w:numPr>
                <w:ilvl w:val="0"/>
                <w:numId w:val="2"/>
              </w:numPr>
            </w:pPr>
            <w:r w:rsidRPr="00C31442">
              <w:rPr>
                <w:b/>
                <w:bCs/>
              </w:rPr>
              <w:t>I</w:t>
            </w:r>
            <w:r w:rsidR="00230A62" w:rsidRPr="00C31442">
              <w:rPr>
                <w:b/>
                <w:bCs/>
              </w:rPr>
              <w:t>nterdire les trottinettes électriques</w:t>
            </w:r>
            <w:r w:rsidR="00230A62" w:rsidRPr="0007572F">
              <w:t xml:space="preserve"> en libre-service</w:t>
            </w:r>
          </w:p>
        </w:tc>
      </w:tr>
      <w:tr w:rsidR="00230A62" w14:paraId="53983078" w14:textId="77777777" w:rsidTr="00C31442">
        <w:tc>
          <w:tcPr>
            <w:tcW w:w="1985" w:type="dxa"/>
          </w:tcPr>
          <w:p w14:paraId="152D525C" w14:textId="77777777" w:rsidR="00230A62" w:rsidRDefault="00230A62" w:rsidP="000621ED">
            <w:r>
              <w:t>Gestion des déchets / propreté</w:t>
            </w:r>
          </w:p>
        </w:tc>
        <w:tc>
          <w:tcPr>
            <w:tcW w:w="7796" w:type="dxa"/>
          </w:tcPr>
          <w:p w14:paraId="06BD60E7" w14:textId="50AB1AD6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D</w:t>
            </w:r>
            <w:r w:rsidRPr="000E63CC">
              <w:t>ouble</w:t>
            </w:r>
            <w:r>
              <w:t>r</w:t>
            </w:r>
            <w:r w:rsidRPr="000E63CC">
              <w:t xml:space="preserve"> le nombre de </w:t>
            </w:r>
            <w:r w:rsidRPr="00C31442">
              <w:rPr>
                <w:b/>
                <w:bCs/>
              </w:rPr>
              <w:t>bacs de collecte</w:t>
            </w:r>
            <w:r w:rsidRPr="000E63CC">
              <w:t xml:space="preserve"> et la </w:t>
            </w:r>
            <w:r w:rsidRPr="000E63CC">
              <w:rPr>
                <w:b/>
                <w:bCs/>
              </w:rPr>
              <w:t>fréquence de la collecte</w:t>
            </w:r>
            <w:r w:rsidRPr="000E63CC">
              <w:t> des ordures ménagères</w:t>
            </w:r>
            <w:r>
              <w:t xml:space="preserve"> là où </w:t>
            </w:r>
            <w:r w:rsidR="00C31442">
              <w:t>c</w:t>
            </w:r>
            <w:r>
              <w:t>’est nécessaire</w:t>
            </w:r>
          </w:p>
          <w:p w14:paraId="2A3B2A5A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Engager le </w:t>
            </w:r>
            <w:r w:rsidRPr="00C31442">
              <w:rPr>
                <w:b/>
                <w:bCs/>
              </w:rPr>
              <w:t>retour du « cantonnier »</w:t>
            </w:r>
            <w:r>
              <w:t> : agent de propreté identifié par quartier</w:t>
            </w:r>
          </w:p>
          <w:p w14:paraId="3AD48D85" w14:textId="77777777" w:rsidR="00230A62" w:rsidRPr="000E63CC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G</w:t>
            </w:r>
            <w:r w:rsidRPr="000E63CC">
              <w:t xml:space="preserve">rand plan pour améliorer la </w:t>
            </w:r>
            <w:r w:rsidRPr="00C31442">
              <w:rPr>
                <w:b/>
                <w:bCs/>
              </w:rPr>
              <w:t>collecte des déchets professionnels</w:t>
            </w:r>
          </w:p>
          <w:p w14:paraId="07460475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C</w:t>
            </w:r>
            <w:r w:rsidRPr="000E63CC">
              <w:t>réer </w:t>
            </w:r>
            <w:r w:rsidRPr="000E63CC">
              <w:rPr>
                <w:b/>
                <w:bCs/>
              </w:rPr>
              <w:t>trois nouveaux centres de tri</w:t>
            </w:r>
            <w:r w:rsidRPr="000E63CC">
              <w:t> métropolitains</w:t>
            </w:r>
          </w:p>
          <w:p w14:paraId="2425A784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D</w:t>
            </w:r>
            <w:r w:rsidRPr="000E63CC">
              <w:t>istribuer des composteurs pour les </w:t>
            </w:r>
            <w:r w:rsidRPr="00C31442">
              <w:t>biodéchets</w:t>
            </w:r>
          </w:p>
        </w:tc>
      </w:tr>
      <w:tr w:rsidR="00230A62" w14:paraId="487BCA33" w14:textId="77777777" w:rsidTr="00C31442">
        <w:trPr>
          <w:trHeight w:val="699"/>
        </w:trPr>
        <w:tc>
          <w:tcPr>
            <w:tcW w:w="1985" w:type="dxa"/>
          </w:tcPr>
          <w:p w14:paraId="10884A4E" w14:textId="77777777" w:rsidR="00230A62" w:rsidRDefault="00230A62" w:rsidP="000621ED">
            <w:r>
              <w:t>Environnement</w:t>
            </w:r>
          </w:p>
        </w:tc>
        <w:tc>
          <w:tcPr>
            <w:tcW w:w="7796" w:type="dxa"/>
          </w:tcPr>
          <w:p w14:paraId="57975C97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C31442">
              <w:rPr>
                <w:b/>
                <w:bCs/>
              </w:rPr>
              <w:t>Accélérer l’électrification des quais</w:t>
            </w:r>
            <w:r w:rsidRPr="0007572F">
              <w:t xml:space="preserve"> sur le port : après 2028, pas d’escale à Marseille si un navire n’est pas connecté au réseau électrique</w:t>
            </w:r>
          </w:p>
          <w:p w14:paraId="64C7E6EB" w14:textId="77777777" w:rsidR="00230A62" w:rsidRPr="0007572F" w:rsidRDefault="00230A62" w:rsidP="000621E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fr-FR"/>
                <w14:ligatures w14:val="none"/>
              </w:rPr>
              <w:t>P</w:t>
            </w:r>
            <w:r w:rsidRPr="0007572F">
              <w:rPr>
                <w:rFonts w:eastAsia="Times New Roman" w:cs="Times New Roman"/>
                <w:kern w:val="0"/>
                <w:lang w:eastAsia="fr-FR"/>
                <w14:ligatures w14:val="none"/>
              </w:rPr>
              <w:t>romotion de </w:t>
            </w:r>
            <w:r w:rsidRPr="00C31442">
              <w:rPr>
                <w:rFonts w:eastAsia="Times New Roman" w:cs="Times New Roman"/>
                <w:kern w:val="0"/>
                <w:lang w:eastAsia="fr-FR"/>
                <w14:ligatures w14:val="none"/>
              </w:rPr>
              <w:t>l’économie circulaire,</w:t>
            </w:r>
            <w:r w:rsidRPr="0007572F">
              <w:rPr>
                <w:rFonts w:eastAsia="Times New Roman" w:cs="Times New Roman"/>
                <w:kern w:val="0"/>
                <w:lang w:eastAsia="fr-FR"/>
                <w14:ligatures w14:val="none"/>
              </w:rPr>
              <w:t xml:space="preserve"> pour des emplois verts non délocalisables</w:t>
            </w:r>
          </w:p>
          <w:p w14:paraId="63F2ABF2" w14:textId="77777777" w:rsidR="00230A62" w:rsidRPr="0007572F" w:rsidRDefault="00230A62" w:rsidP="000621E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fr-FR"/>
                <w14:ligatures w14:val="none"/>
              </w:rPr>
              <w:t>R</w:t>
            </w:r>
            <w:r w:rsidRPr="0007572F">
              <w:rPr>
                <w:rFonts w:eastAsia="Times New Roman" w:cs="Times New Roman"/>
                <w:kern w:val="0"/>
                <w:lang w:eastAsia="fr-FR"/>
                <w14:ligatures w14:val="none"/>
              </w:rPr>
              <w:t>enforcement de </w:t>
            </w:r>
            <w:r w:rsidRPr="0007572F">
              <w:rPr>
                <w:rFonts w:eastAsia="Times New Roman" w:cs="Times New Roman"/>
                <w:b/>
                <w:bCs/>
                <w:kern w:val="0"/>
                <w:lang w:eastAsia="fr-FR"/>
                <w14:ligatures w14:val="none"/>
              </w:rPr>
              <w:t>l’autonomie énergétique</w:t>
            </w:r>
            <w:r w:rsidRPr="0007572F">
              <w:rPr>
                <w:rFonts w:eastAsia="Times New Roman" w:cs="Times New Roman"/>
                <w:kern w:val="0"/>
                <w:lang w:eastAsia="fr-FR"/>
                <w14:ligatures w14:val="none"/>
              </w:rPr>
              <w:t> de la ville</w:t>
            </w:r>
          </w:p>
          <w:p w14:paraId="6FBB564D" w14:textId="77777777" w:rsidR="00230A62" w:rsidRPr="00C31442" w:rsidRDefault="00230A62" w:rsidP="000621ED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C31442">
              <w:rPr>
                <w:b/>
                <w:bCs/>
              </w:rPr>
              <w:t>Gratuité des transports publics les jours de pics de pollution</w:t>
            </w:r>
          </w:p>
          <w:p w14:paraId="00EABDB0" w14:textId="77777777" w:rsidR="00230A62" w:rsidRPr="0007572F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07572F">
              <w:t>Sanctuarisation de terres agricoles et d’espaces naturels</w:t>
            </w:r>
          </w:p>
        </w:tc>
      </w:tr>
      <w:tr w:rsidR="00230A62" w14:paraId="14E1084E" w14:textId="77777777" w:rsidTr="00C31442">
        <w:tc>
          <w:tcPr>
            <w:tcW w:w="1985" w:type="dxa"/>
          </w:tcPr>
          <w:p w14:paraId="5008E862" w14:textId="77777777" w:rsidR="00230A62" w:rsidRDefault="00230A62" w:rsidP="000621ED">
            <w:r>
              <w:t>Urbanisme / aménagement</w:t>
            </w:r>
          </w:p>
        </w:tc>
        <w:tc>
          <w:tcPr>
            <w:tcW w:w="7796" w:type="dxa"/>
          </w:tcPr>
          <w:p w14:paraId="00C7E573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Créer </w:t>
            </w:r>
            <w:r w:rsidRPr="00C31442">
              <w:rPr>
                <w:b/>
                <w:bCs/>
              </w:rPr>
              <w:t>le plus grand boulodrome mondial</w:t>
            </w:r>
            <w:r w:rsidRPr="000F1354">
              <w:t xml:space="preserve"> couvert dans les quartiers Est</w:t>
            </w:r>
          </w:p>
          <w:p w14:paraId="0FBA2B32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DC2C2F">
              <w:t xml:space="preserve">Poursuivre </w:t>
            </w:r>
            <w:r w:rsidRPr="00C31442">
              <w:t>l’</w:t>
            </w:r>
            <w:r w:rsidRPr="00C31442">
              <w:rPr>
                <w:b/>
                <w:bCs/>
              </w:rPr>
              <w:t>extension des horaires de la plupart des équipements municipaux</w:t>
            </w:r>
          </w:p>
          <w:p w14:paraId="7417DC67" w14:textId="1018C990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Augmenter le nombre </w:t>
            </w:r>
            <w:r w:rsidRPr="00C31442">
              <w:rPr>
                <w:b/>
                <w:bCs/>
              </w:rPr>
              <w:t>d’agents de surveillance de la voie publique (ASVP)</w:t>
            </w:r>
            <w:r>
              <w:t> : verbaliser les stationnements illicites, les dépôts sauvages, lutte</w:t>
            </w:r>
            <w:r w:rsidR="00C31442">
              <w:t>r</w:t>
            </w:r>
            <w:r>
              <w:t xml:space="preserve"> contre les nuisances sonores</w:t>
            </w:r>
          </w:p>
          <w:p w14:paraId="526F4C72" w14:textId="77777777" w:rsidR="00230A62" w:rsidRPr="00D8208C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Lutter contre le bruit : </w:t>
            </w:r>
            <w:r w:rsidRPr="00C31442">
              <w:t>radars sonores, extension des zones 30, piétonnisation de quartiers, végétalisation urbaine, campagnes de sensibilisation</w:t>
            </w:r>
          </w:p>
          <w:p w14:paraId="12D49EBD" w14:textId="77777777" w:rsidR="00230A62" w:rsidRPr="007C68A9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D8208C">
              <w:t>100 « </w:t>
            </w:r>
            <w:r w:rsidRPr="00D8208C">
              <w:rPr>
                <w:b/>
                <w:bCs/>
                <w:i/>
                <w:iCs/>
              </w:rPr>
              <w:t>rues des enfants</w:t>
            </w:r>
            <w:r w:rsidRPr="00D8208C">
              <w:t> »</w:t>
            </w:r>
            <w:r>
              <w:t> aux alentours des écoles adaptées aux piétons et poussettes</w:t>
            </w:r>
          </w:p>
          <w:p w14:paraId="01DA6CAA" w14:textId="77777777" w:rsidR="00230A62" w:rsidRDefault="00230A62" w:rsidP="000621ED"/>
          <w:p w14:paraId="33876B7C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Créer de g</w:t>
            </w:r>
            <w:r w:rsidRPr="007C68A9">
              <w:t>randes </w:t>
            </w:r>
            <w:r w:rsidRPr="007C68A9">
              <w:rPr>
                <w:b/>
                <w:bCs/>
              </w:rPr>
              <w:t>promenades vertes</w:t>
            </w:r>
            <w:r w:rsidRPr="007C68A9">
              <w:t> </w:t>
            </w:r>
            <w:r>
              <w:t xml:space="preserve">qui </w:t>
            </w:r>
            <w:r w:rsidRPr="007C68A9">
              <w:t>traverseront la ville</w:t>
            </w:r>
            <w:r>
              <w:t xml:space="preserve"> (</w:t>
            </w:r>
            <w:r w:rsidRPr="007C68A9">
              <w:t>le long de l’Huveaune et du ruisseau des Aygalades</w:t>
            </w:r>
            <w:r>
              <w:t>)</w:t>
            </w:r>
          </w:p>
          <w:p w14:paraId="6D333097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C</w:t>
            </w:r>
            <w:r w:rsidRPr="007C68A9">
              <w:t xml:space="preserve">réer </w:t>
            </w:r>
            <w:r>
              <w:t>un</w:t>
            </w:r>
            <w:r w:rsidRPr="007C68A9">
              <w:t> </w:t>
            </w:r>
            <w:r w:rsidRPr="007C68A9">
              <w:rPr>
                <w:b/>
                <w:bCs/>
              </w:rPr>
              <w:t>grand parc municipal du massif de l’Étoile</w:t>
            </w:r>
            <w:r w:rsidRPr="007C68A9">
              <w:t> avec une ferme pédagogique</w:t>
            </w:r>
          </w:p>
          <w:p w14:paraId="5FDBF8B4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Espace dédié aux chiens dans chaque parc</w:t>
            </w:r>
          </w:p>
        </w:tc>
      </w:tr>
      <w:tr w:rsidR="00230A62" w14:paraId="7E359A58" w14:textId="77777777" w:rsidTr="00C31442">
        <w:tc>
          <w:tcPr>
            <w:tcW w:w="1985" w:type="dxa"/>
          </w:tcPr>
          <w:p w14:paraId="180855EE" w14:textId="77777777" w:rsidR="00230A62" w:rsidRDefault="00230A62" w:rsidP="000621ED">
            <w:r>
              <w:t>Culture</w:t>
            </w:r>
          </w:p>
        </w:tc>
        <w:tc>
          <w:tcPr>
            <w:tcW w:w="7796" w:type="dxa"/>
          </w:tcPr>
          <w:p w14:paraId="12D54AC7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C31442">
              <w:rPr>
                <w:b/>
                <w:bCs/>
              </w:rPr>
              <w:t>Ouvrir une bibliothèque dans chaque arrondissement</w:t>
            </w:r>
            <w:r>
              <w:t xml:space="preserve"> avec des horaires adaptés</w:t>
            </w:r>
          </w:p>
          <w:p w14:paraId="1BA27A6E" w14:textId="77777777" w:rsidR="00230A62" w:rsidRPr="00C3144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Poursuivre une </w:t>
            </w:r>
            <w:r w:rsidRPr="007C68A9">
              <w:t xml:space="preserve">politique </w:t>
            </w:r>
            <w:r w:rsidRPr="007C68A9">
              <w:rPr>
                <w:b/>
                <w:bCs/>
              </w:rPr>
              <w:t xml:space="preserve">d’éducation artistique </w:t>
            </w:r>
            <w:r w:rsidRPr="00C31442">
              <w:rPr>
                <w:b/>
                <w:bCs/>
              </w:rPr>
              <w:t>et culturelle</w:t>
            </w:r>
            <w:r w:rsidRPr="00C31442">
              <w:t> : un projet dans chaque école et crèche</w:t>
            </w:r>
          </w:p>
          <w:p w14:paraId="433F8209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Ouverture d’une </w:t>
            </w:r>
            <w:r w:rsidRPr="007C68A9">
              <w:rPr>
                <w:b/>
                <w:bCs/>
              </w:rPr>
              <w:t>philharmonie des enfants</w:t>
            </w:r>
            <w:r w:rsidRPr="007C68A9">
              <w:t xml:space="preserve"> et </w:t>
            </w:r>
            <w:r>
              <w:t>d’</w:t>
            </w:r>
            <w:r w:rsidRPr="007C68A9">
              <w:t>un espace dédié à la culture scientifique </w:t>
            </w:r>
            <w:r>
              <w:t>au Centre-Bourse</w:t>
            </w:r>
          </w:p>
          <w:p w14:paraId="766C7652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C31442">
              <w:t>Etat des lieux des friches et fonciers adaptés</w:t>
            </w:r>
            <w:r w:rsidRPr="007C68A9">
              <w:t> </w:t>
            </w:r>
            <w:r>
              <w:t xml:space="preserve">pour </w:t>
            </w:r>
            <w:r w:rsidRPr="007C68A9">
              <w:t>l’ouverture de nouveaux lieux de vie nocturne culturels et inclusifs</w:t>
            </w:r>
          </w:p>
          <w:p w14:paraId="3A042CF0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C31442">
              <w:t>Ouvrir un nouveau pôle d’attractivité</w:t>
            </w:r>
            <w:r w:rsidRPr="007C68A9">
              <w:t> culturel de nuit au Centre-Bourse</w:t>
            </w:r>
          </w:p>
          <w:p w14:paraId="4D3CC47C" w14:textId="77777777" w:rsidR="00230A62" w:rsidRDefault="00230A62" w:rsidP="000621ED"/>
          <w:p w14:paraId="2F4AA5F6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 xml:space="preserve">Créer un </w:t>
            </w:r>
            <w:r w:rsidRPr="007C68A9">
              <w:rPr>
                <w:b/>
                <w:bCs/>
              </w:rPr>
              <w:t>Office municipal des sports</w:t>
            </w:r>
            <w:r w:rsidRPr="007C68A9">
              <w:t> </w:t>
            </w:r>
            <w:r>
              <w:t xml:space="preserve">pour </w:t>
            </w:r>
            <w:r w:rsidRPr="007C68A9">
              <w:t>coordonner le service public du sport</w:t>
            </w:r>
            <w:r>
              <w:t xml:space="preserve"> </w:t>
            </w:r>
          </w:p>
          <w:p w14:paraId="5DCD8AD5" w14:textId="77777777" w:rsidR="00230A62" w:rsidRDefault="00230A62" w:rsidP="000621ED">
            <w:pPr>
              <w:pStyle w:val="Paragraphedeliste"/>
            </w:pPr>
          </w:p>
          <w:p w14:paraId="3153FD9F" w14:textId="77777777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P</w:t>
            </w:r>
            <w:r w:rsidRPr="007C68A9">
              <w:rPr>
                <w:b/>
                <w:bCs/>
              </w:rPr>
              <w:t>lan piscine</w:t>
            </w:r>
            <w:r w:rsidRPr="007C68A9">
              <w:t> </w:t>
            </w:r>
            <w:r>
              <w:t>pour faire</w:t>
            </w:r>
            <w:r w:rsidRPr="007C68A9">
              <w:t xml:space="preserve"> aboutir les projets de construction et faciliter l’accès à la natation</w:t>
            </w:r>
          </w:p>
        </w:tc>
      </w:tr>
      <w:tr w:rsidR="00230A62" w14:paraId="155648E1" w14:textId="77777777" w:rsidTr="00C31442">
        <w:trPr>
          <w:trHeight w:val="242"/>
        </w:trPr>
        <w:tc>
          <w:tcPr>
            <w:tcW w:w="1985" w:type="dxa"/>
          </w:tcPr>
          <w:p w14:paraId="696F1D26" w14:textId="77777777" w:rsidR="00230A62" w:rsidRDefault="00230A62" w:rsidP="000621ED">
            <w:r>
              <w:lastRenderedPageBreak/>
              <w:t>Tourisme</w:t>
            </w:r>
          </w:p>
        </w:tc>
        <w:tc>
          <w:tcPr>
            <w:tcW w:w="7796" w:type="dxa"/>
          </w:tcPr>
          <w:p w14:paraId="66BE2C52" w14:textId="35F9769E" w:rsidR="00230A62" w:rsidRDefault="00230A62" w:rsidP="000621ED">
            <w:pPr>
              <w:pStyle w:val="Paragraphedeliste"/>
              <w:numPr>
                <w:ilvl w:val="0"/>
                <w:numId w:val="1"/>
              </w:numPr>
            </w:pPr>
            <w:r>
              <w:t>D</w:t>
            </w:r>
            <w:r w:rsidRPr="0007572F">
              <w:t>évelopper le </w:t>
            </w:r>
            <w:r w:rsidRPr="0007572F">
              <w:rPr>
                <w:b/>
                <w:bCs/>
              </w:rPr>
              <w:t>tourisme hors</w:t>
            </w:r>
            <w:r w:rsidR="00C31442">
              <w:rPr>
                <w:b/>
                <w:bCs/>
              </w:rPr>
              <w:t xml:space="preserve"> </w:t>
            </w:r>
            <w:r w:rsidRPr="0007572F">
              <w:rPr>
                <w:b/>
                <w:bCs/>
              </w:rPr>
              <w:t>saison</w:t>
            </w:r>
          </w:p>
          <w:p w14:paraId="28B726BF" w14:textId="77777777" w:rsidR="00230A62" w:rsidRPr="0007572F" w:rsidRDefault="00230A62" w:rsidP="000621ED">
            <w:pPr>
              <w:pStyle w:val="Paragraphedeliste"/>
              <w:numPr>
                <w:ilvl w:val="0"/>
                <w:numId w:val="1"/>
              </w:numPr>
            </w:pPr>
            <w:r w:rsidRPr="0007572F">
              <w:t xml:space="preserve">Développer les congrès et le </w:t>
            </w:r>
            <w:r w:rsidRPr="00C31442">
              <w:rPr>
                <w:b/>
                <w:bCs/>
              </w:rPr>
              <w:t>tourisme professionnel</w:t>
            </w:r>
          </w:p>
        </w:tc>
      </w:tr>
    </w:tbl>
    <w:p w14:paraId="5197A1CB" w14:textId="77777777" w:rsidR="00CC3DBF" w:rsidRDefault="00CC3DBF"/>
    <w:sectPr w:rsidR="00CC3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577"/>
    <w:multiLevelType w:val="hybridMultilevel"/>
    <w:tmpl w:val="BEBA6E54"/>
    <w:lvl w:ilvl="0" w:tplc="F5BE39A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551CA"/>
    <w:multiLevelType w:val="hybridMultilevel"/>
    <w:tmpl w:val="891468B6"/>
    <w:lvl w:ilvl="0" w:tplc="A342914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3B59"/>
    <w:multiLevelType w:val="hybridMultilevel"/>
    <w:tmpl w:val="645444DE"/>
    <w:lvl w:ilvl="0" w:tplc="BF3C025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0428">
    <w:abstractNumId w:val="2"/>
  </w:num>
  <w:num w:numId="2" w16cid:durableId="1432892334">
    <w:abstractNumId w:val="1"/>
  </w:num>
  <w:num w:numId="3" w16cid:durableId="80119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62"/>
    <w:rsid w:val="000D30C5"/>
    <w:rsid w:val="00230A62"/>
    <w:rsid w:val="00512FF2"/>
    <w:rsid w:val="00567931"/>
    <w:rsid w:val="007C2D4B"/>
    <w:rsid w:val="009C6365"/>
    <w:rsid w:val="00C31442"/>
    <w:rsid w:val="00CC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9DC9"/>
  <w15:chartTrackingRefBased/>
  <w15:docId w15:val="{14EB347F-9CAF-4F24-BE12-C41DD70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62"/>
  </w:style>
  <w:style w:type="paragraph" w:styleId="Titre1">
    <w:name w:val="heading 1"/>
    <w:basedOn w:val="Normal"/>
    <w:next w:val="Normal"/>
    <w:link w:val="Titre1Car"/>
    <w:uiPriority w:val="9"/>
    <w:qFormat/>
    <w:rsid w:val="0023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0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0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0A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0A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0A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0A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0A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0A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0A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0A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0A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A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0A6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3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1147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MEISTERMANN</dc:creator>
  <cp:keywords/>
  <dc:description/>
  <cp:lastModifiedBy>Manon MEISTERMANN</cp:lastModifiedBy>
  <cp:revision>1</cp:revision>
  <dcterms:created xsi:type="dcterms:W3CDTF">2026-02-26T13:23:00Z</dcterms:created>
  <dcterms:modified xsi:type="dcterms:W3CDTF">2026-02-26T13:48:00Z</dcterms:modified>
</cp:coreProperties>
</file>